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E24E" w14:textId="77777777" w:rsidR="00AA4C2D" w:rsidRPr="00CD139B" w:rsidRDefault="00AA4C2D" w:rsidP="00AA4C2D">
      <w:pPr>
        <w:ind w:left="119"/>
        <w:jc w:val="center"/>
        <w:rPr>
          <w:rFonts w:ascii="Arial Narrow" w:hAnsi="Arial Narrow"/>
          <w:b/>
          <w:sz w:val="24"/>
          <w:szCs w:val="24"/>
        </w:rPr>
      </w:pPr>
      <w:r w:rsidRPr="00CD139B">
        <w:rPr>
          <w:rFonts w:ascii="Arial Narrow" w:hAnsi="Arial Narrow"/>
          <w:b/>
          <w:sz w:val="24"/>
          <w:szCs w:val="24"/>
        </w:rPr>
        <w:t>Bescheinigung</w:t>
      </w:r>
    </w:p>
    <w:p w14:paraId="3E7FE24F" w14:textId="77777777" w:rsidR="00AA4C2D" w:rsidRPr="00CD139B" w:rsidRDefault="00AA4C2D" w:rsidP="00AA4C2D">
      <w:pPr>
        <w:ind w:left="119"/>
        <w:jc w:val="center"/>
        <w:rPr>
          <w:rFonts w:ascii="Arial Narrow" w:hAnsi="Arial Narrow"/>
          <w:b/>
          <w:sz w:val="24"/>
          <w:szCs w:val="24"/>
        </w:rPr>
      </w:pPr>
    </w:p>
    <w:p w14:paraId="3E7FE250" w14:textId="77777777"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>zur Vorlage beim Einwohnermeldeamt (Bürgerbüro) für die Beantragung eines erweiterten Führungszeugnisses gem. § 30 a Abs. 2 Bundeszentralregistergesetz (BZRG).</w:t>
      </w:r>
    </w:p>
    <w:p w14:paraId="3E7FE251" w14:textId="77777777"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14:paraId="3E7FE252" w14:textId="3E2C45FA"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 xml:space="preserve">Hiermit wird bestätigt, dass die _____________________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(Kirchengemeinde, Organisation eintragen) </w:t>
      </w:r>
      <w:r w:rsidRPr="00CD139B">
        <w:rPr>
          <w:rFonts w:ascii="Arial Narrow" w:hAnsi="Arial Narrow"/>
          <w:sz w:val="24"/>
          <w:szCs w:val="24"/>
        </w:rPr>
        <w:t xml:space="preserve">als freier Träger der Jugendhilfe entsprechend §72a SGB VIII die persönliche Eignung von ehrenamtlichen Mitarbeiterinnen und Mitarbeitern zum Zwecke der Betreuung von Minderjährigen </w:t>
      </w:r>
      <w:r w:rsidR="00877E58" w:rsidRPr="00CD139B">
        <w:rPr>
          <w:rFonts w:ascii="Arial Narrow" w:hAnsi="Arial Narrow"/>
          <w:sz w:val="24"/>
          <w:szCs w:val="24"/>
        </w:rPr>
        <w:t>anhand</w:t>
      </w:r>
      <w:r w:rsidRPr="00CD139B">
        <w:rPr>
          <w:rFonts w:ascii="Arial Narrow" w:hAnsi="Arial Narrow"/>
          <w:sz w:val="24"/>
          <w:szCs w:val="24"/>
        </w:rPr>
        <w:t xml:space="preserve"> eines erweiterten Führungszeugnisses gem. § 30a Abs. 1 Nr. 2a BZRG zu überprüfen hat.</w:t>
      </w:r>
    </w:p>
    <w:p w14:paraId="3E7FE253" w14:textId="77777777"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14:paraId="3E7FE254" w14:textId="5A36B21F"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 xml:space="preserve">Frau/ Herr 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>(Vor- und Nachnamen eintragen)</w:t>
      </w:r>
      <w:r w:rsidRPr="00CD139B">
        <w:rPr>
          <w:rFonts w:ascii="Arial Narrow" w:hAnsi="Arial Narrow"/>
          <w:sz w:val="24"/>
          <w:szCs w:val="24"/>
        </w:rPr>
        <w:t>, geb. am</w:t>
      </w:r>
      <w:r w:rsidRPr="00CD139B">
        <w:rPr>
          <w:rFonts w:ascii="Arial Narrow" w:hAnsi="Arial Narrow"/>
          <w:b/>
          <w:sz w:val="24"/>
          <w:szCs w:val="24"/>
        </w:rPr>
        <w:t xml:space="preserve"> _________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(Geb.-Datum eintragen) </w:t>
      </w:r>
      <w:r w:rsidRPr="00CD139B">
        <w:rPr>
          <w:rFonts w:ascii="Arial Narrow" w:hAnsi="Arial Narrow"/>
          <w:sz w:val="24"/>
          <w:szCs w:val="24"/>
        </w:rPr>
        <w:t xml:space="preserve">in ________________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>(Geb.-Ort eintragen)</w:t>
      </w:r>
      <w:r w:rsidRPr="00CD139B">
        <w:rPr>
          <w:rFonts w:ascii="Arial Narrow" w:hAnsi="Arial Narrow"/>
          <w:sz w:val="24"/>
          <w:szCs w:val="24"/>
        </w:rPr>
        <w:t xml:space="preserve"> wird hiermit gebeten, ein erweitertes Führungszeugnis nach § 30 a BZRG zur Einsicht vorzulegen.</w:t>
      </w:r>
    </w:p>
    <w:p w14:paraId="3E7FE255" w14:textId="77777777"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14:paraId="3E7FE256" w14:textId="77777777"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>Wir bitten um umgehende Übermittlung an die/den Antragsteller/in. Aufgrund der ehrenamtlichen Mitarbeit wird hiermit gleichzeitig die Gebührenbefreiung beantragt.</w:t>
      </w: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061"/>
        <w:gridCol w:w="1181"/>
        <w:gridCol w:w="4206"/>
      </w:tblGrid>
      <w:tr w:rsidR="00AA4C2D" w:rsidRPr="00CD139B" w14:paraId="3E7FE25B" w14:textId="77777777" w:rsidTr="00A15509"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FE257" w14:textId="77777777"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E7FE258" w14:textId="77777777"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14:paraId="3E7FE259" w14:textId="77777777"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14:paraId="3E7FE25A" w14:textId="77777777"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4C2D" w:rsidRPr="00652648" w14:paraId="3E7FE25F" w14:textId="77777777" w:rsidTr="00A15509"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</w:tcPr>
          <w:p w14:paraId="3E7FE25C" w14:textId="77777777" w:rsidR="00AA4C2D" w:rsidRPr="00652648" w:rsidRDefault="00AA4C2D" w:rsidP="00AA4C2D">
            <w:pPr>
              <w:rPr>
                <w:rFonts w:ascii="Arial Narrow" w:hAnsi="Arial Narrow"/>
                <w:sz w:val="18"/>
                <w:szCs w:val="18"/>
              </w:rPr>
            </w:pPr>
            <w:r w:rsidRPr="00652648">
              <w:rPr>
                <w:rFonts w:ascii="Arial Narrow" w:hAnsi="Arial Narrow"/>
                <w:sz w:val="18"/>
                <w:szCs w:val="18"/>
              </w:rPr>
              <w:t>Ort, Datum</w:t>
            </w:r>
          </w:p>
        </w:tc>
        <w:tc>
          <w:tcPr>
            <w:tcW w:w="1181" w:type="dxa"/>
            <w:shd w:val="clear" w:color="auto" w:fill="auto"/>
          </w:tcPr>
          <w:p w14:paraId="3E7FE25D" w14:textId="77777777" w:rsidR="00AA4C2D" w:rsidRPr="00652648" w:rsidRDefault="00AA4C2D" w:rsidP="00A1550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14:paraId="3E7FE25E" w14:textId="77777777" w:rsidR="00AA4C2D" w:rsidRPr="00652648" w:rsidRDefault="00AA4C2D" w:rsidP="00A15509">
            <w:pPr>
              <w:rPr>
                <w:rFonts w:ascii="Arial Narrow" w:hAnsi="Arial Narrow"/>
                <w:sz w:val="18"/>
                <w:szCs w:val="18"/>
              </w:rPr>
            </w:pPr>
            <w:r w:rsidRPr="00652648">
              <w:rPr>
                <w:rFonts w:ascii="Arial Narrow" w:hAnsi="Arial Narrow"/>
                <w:sz w:val="18"/>
                <w:szCs w:val="18"/>
              </w:rPr>
              <w:t>Rechtsverbindliche Unterschrift/ Stempel</w:t>
            </w:r>
          </w:p>
        </w:tc>
      </w:tr>
    </w:tbl>
    <w:p w14:paraId="3E7FE260" w14:textId="77777777" w:rsidR="00097200" w:rsidRPr="00CD139B" w:rsidRDefault="00097200" w:rsidP="00D032D0">
      <w:pPr>
        <w:tabs>
          <w:tab w:val="left" w:pos="1220"/>
        </w:tabs>
        <w:rPr>
          <w:rFonts w:ascii="Arial Narrow" w:hAnsi="Arial Narrow"/>
          <w:sz w:val="24"/>
          <w:szCs w:val="24"/>
        </w:rPr>
      </w:pPr>
    </w:p>
    <w:sectPr w:rsidR="00097200" w:rsidRPr="00CD139B" w:rsidSect="00CD139B">
      <w:footerReference w:type="default" r:id="rId6"/>
      <w:headerReference w:type="first" r:id="rId7"/>
      <w:footerReference w:type="first" r:id="rId8"/>
      <w:pgSz w:w="11906" w:h="16838" w:code="9"/>
      <w:pgMar w:top="3062" w:right="1700" w:bottom="680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E263" w14:textId="77777777" w:rsidR="006B68A5" w:rsidRDefault="006B68A5">
      <w:r>
        <w:separator/>
      </w:r>
    </w:p>
  </w:endnote>
  <w:endnote w:type="continuationSeparator" w:id="0">
    <w:p w14:paraId="3E7FE264" w14:textId="77777777" w:rsidR="006B68A5" w:rsidRDefault="006B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emisans">
    <w:altName w:val="Calibr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E265" w14:textId="77777777" w:rsidR="00FE11DB" w:rsidRPr="00895737" w:rsidRDefault="00895737" w:rsidP="00895737">
    <w:pPr>
      <w:pStyle w:val="Fuzeile"/>
      <w:jc w:val="right"/>
      <w:rPr>
        <w:rFonts w:ascii="Agfa Rotis Semisans" w:hAnsi="Agfa Rotis Semisans"/>
        <w:sz w:val="16"/>
        <w:szCs w:val="16"/>
      </w:rPr>
    </w:pPr>
    <w:r w:rsidRPr="00895737">
      <w:rPr>
        <w:rStyle w:val="Seitenzahl"/>
        <w:rFonts w:ascii="Agfa Rotis Semisans" w:hAnsi="Agfa Rotis Semisans"/>
        <w:sz w:val="16"/>
        <w:szCs w:val="16"/>
      </w:rPr>
      <w:fldChar w:fldCharType="begin"/>
    </w:r>
    <w:r w:rsidRPr="00895737">
      <w:rPr>
        <w:rStyle w:val="Seitenzahl"/>
        <w:rFonts w:ascii="Agfa Rotis Semisans" w:hAnsi="Agfa Rotis Semisans"/>
        <w:sz w:val="16"/>
        <w:szCs w:val="16"/>
      </w:rPr>
      <w:instrText xml:space="preserve"> PAGE </w:instrTex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separate"/>
    </w:r>
    <w:r w:rsidR="00AA4C2D">
      <w:rPr>
        <w:rStyle w:val="Seitenzahl"/>
        <w:rFonts w:ascii="Agfa Rotis Semisans" w:hAnsi="Agfa Rotis Semisans"/>
        <w:noProof/>
        <w:sz w:val="16"/>
        <w:szCs w:val="16"/>
      </w:rPr>
      <w:t>2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end"/>
    </w:r>
    <w:r w:rsidRPr="00895737">
      <w:rPr>
        <w:rStyle w:val="Seitenzahl"/>
        <w:rFonts w:ascii="Agfa Rotis Semisans" w:hAnsi="Agfa Rotis Semisans"/>
        <w:sz w:val="16"/>
        <w:szCs w:val="16"/>
      </w:rPr>
      <w:t>/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begin"/>
    </w:r>
    <w:r w:rsidRPr="00895737">
      <w:rPr>
        <w:rStyle w:val="Seitenzahl"/>
        <w:rFonts w:ascii="Agfa Rotis Semisans" w:hAnsi="Agfa Rotis Semisans"/>
        <w:sz w:val="16"/>
        <w:szCs w:val="16"/>
      </w:rPr>
      <w:instrText xml:space="preserve"> NUMPAGES </w:instrTex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separate"/>
    </w:r>
    <w:r w:rsidR="00AA4C2D">
      <w:rPr>
        <w:rStyle w:val="Seitenzahl"/>
        <w:rFonts w:ascii="Agfa Rotis Semisans" w:hAnsi="Agfa Rotis Semisans"/>
        <w:noProof/>
        <w:sz w:val="16"/>
        <w:szCs w:val="16"/>
      </w:rPr>
      <w:t>2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E267" w14:textId="77777777" w:rsidR="00073707" w:rsidRPr="00FC4A33" w:rsidRDefault="00073707" w:rsidP="00290016">
    <w:pPr>
      <w:pStyle w:val="Fuzeile"/>
      <w:tabs>
        <w:tab w:val="clear" w:pos="4536"/>
        <w:tab w:val="left" w:pos="4500"/>
        <w:tab w:val="left" w:pos="7920"/>
        <w:tab w:val="left" w:pos="8364"/>
        <w:tab w:val="right" w:pos="9392"/>
      </w:tabs>
      <w:rPr>
        <w:rFonts w:ascii="Agfa Rotis Semisans" w:hAnsi="Agfa Rotis Semi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FE261" w14:textId="77777777" w:rsidR="006B68A5" w:rsidRDefault="006B68A5">
      <w:r>
        <w:separator/>
      </w:r>
    </w:p>
  </w:footnote>
  <w:footnote w:type="continuationSeparator" w:id="0">
    <w:p w14:paraId="3E7FE262" w14:textId="77777777" w:rsidR="006B68A5" w:rsidRDefault="006B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E266" w14:textId="77777777" w:rsidR="00FE11DB" w:rsidRPr="00CD139B" w:rsidRDefault="00CD139B" w:rsidP="00CD139B">
    <w:pPr>
      <w:rPr>
        <w:rFonts w:ascii="Arial Narrow" w:hAnsi="Arial Narrow"/>
        <w:color w:val="808080" w:themeColor="background1" w:themeShade="80"/>
      </w:rPr>
    </w:pPr>
    <w:r w:rsidRPr="00CD139B">
      <w:rPr>
        <w:rFonts w:ascii="Arial Narrow" w:hAnsi="Arial Narrow"/>
        <w:color w:val="808080" w:themeColor="background1" w:themeShade="80"/>
      </w:rPr>
      <w:t>Briefkopf der Organisation</w:t>
    </w:r>
    <w:r w:rsidRPr="00CD139B">
      <w:rPr>
        <w:rFonts w:ascii="Arial Narrow" w:hAnsi="Arial Narrow"/>
        <w:color w:val="808080" w:themeColor="background1" w:themeShade="80"/>
      </w:rPr>
      <w:br/>
      <w:t>Absender-Adresse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A5"/>
    <w:rsid w:val="000029D8"/>
    <w:rsid w:val="00011E5E"/>
    <w:rsid w:val="00037C07"/>
    <w:rsid w:val="00044BC6"/>
    <w:rsid w:val="0006753F"/>
    <w:rsid w:val="00073707"/>
    <w:rsid w:val="00094C60"/>
    <w:rsid w:val="00097200"/>
    <w:rsid w:val="000979ED"/>
    <w:rsid w:val="000A17B9"/>
    <w:rsid w:val="000B4BFE"/>
    <w:rsid w:val="000C0D2B"/>
    <w:rsid w:val="00105A89"/>
    <w:rsid w:val="0012119F"/>
    <w:rsid w:val="00123651"/>
    <w:rsid w:val="001335D5"/>
    <w:rsid w:val="001936D6"/>
    <w:rsid w:val="001A6403"/>
    <w:rsid w:val="00214C62"/>
    <w:rsid w:val="00234F7D"/>
    <w:rsid w:val="00252806"/>
    <w:rsid w:val="002875EF"/>
    <w:rsid w:val="00290016"/>
    <w:rsid w:val="002C0A33"/>
    <w:rsid w:val="003214E6"/>
    <w:rsid w:val="00360ABE"/>
    <w:rsid w:val="00361736"/>
    <w:rsid w:val="003A7B96"/>
    <w:rsid w:val="003B4A7D"/>
    <w:rsid w:val="003F3F93"/>
    <w:rsid w:val="00410177"/>
    <w:rsid w:val="00426BF7"/>
    <w:rsid w:val="0043222A"/>
    <w:rsid w:val="00521167"/>
    <w:rsid w:val="005254EC"/>
    <w:rsid w:val="005465FA"/>
    <w:rsid w:val="00557B7B"/>
    <w:rsid w:val="00652648"/>
    <w:rsid w:val="00673A40"/>
    <w:rsid w:val="0069580A"/>
    <w:rsid w:val="006B68A5"/>
    <w:rsid w:val="006D15A9"/>
    <w:rsid w:val="00701639"/>
    <w:rsid w:val="00712034"/>
    <w:rsid w:val="00723ED3"/>
    <w:rsid w:val="007446A3"/>
    <w:rsid w:val="00762EC3"/>
    <w:rsid w:val="00786B10"/>
    <w:rsid w:val="00822383"/>
    <w:rsid w:val="008233DF"/>
    <w:rsid w:val="00877E58"/>
    <w:rsid w:val="008823B8"/>
    <w:rsid w:val="00887F82"/>
    <w:rsid w:val="00892FE3"/>
    <w:rsid w:val="00895737"/>
    <w:rsid w:val="008D6E9F"/>
    <w:rsid w:val="00960927"/>
    <w:rsid w:val="00976293"/>
    <w:rsid w:val="009918A5"/>
    <w:rsid w:val="009C17C9"/>
    <w:rsid w:val="00A65434"/>
    <w:rsid w:val="00A77591"/>
    <w:rsid w:val="00AA4C2D"/>
    <w:rsid w:val="00B7265F"/>
    <w:rsid w:val="00BC2695"/>
    <w:rsid w:val="00C33A88"/>
    <w:rsid w:val="00C3773E"/>
    <w:rsid w:val="00C47862"/>
    <w:rsid w:val="00C57A8D"/>
    <w:rsid w:val="00C740E8"/>
    <w:rsid w:val="00C853EF"/>
    <w:rsid w:val="00C95336"/>
    <w:rsid w:val="00CC34BA"/>
    <w:rsid w:val="00CD139B"/>
    <w:rsid w:val="00CF5018"/>
    <w:rsid w:val="00D032D0"/>
    <w:rsid w:val="00D10955"/>
    <w:rsid w:val="00D16B2D"/>
    <w:rsid w:val="00D31922"/>
    <w:rsid w:val="00D351BD"/>
    <w:rsid w:val="00DB346B"/>
    <w:rsid w:val="00DE197B"/>
    <w:rsid w:val="00E16D7A"/>
    <w:rsid w:val="00E37771"/>
    <w:rsid w:val="00E7235A"/>
    <w:rsid w:val="00E737D9"/>
    <w:rsid w:val="00EB10E1"/>
    <w:rsid w:val="00EB24A6"/>
    <w:rsid w:val="00EC44C7"/>
    <w:rsid w:val="00F170BD"/>
    <w:rsid w:val="00F27AB1"/>
    <w:rsid w:val="00F42F06"/>
    <w:rsid w:val="00FC4A33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7FE24E"/>
  <w15:docId w15:val="{26817953-E962-4612-82FF-7DDF1722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Computertraining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Thorsten Schlüter</dc:creator>
  <cp:lastModifiedBy>Schlüter, Thorsten</cp:lastModifiedBy>
  <cp:revision>4</cp:revision>
  <cp:lastPrinted>2010-11-23T09:29:00Z</cp:lastPrinted>
  <dcterms:created xsi:type="dcterms:W3CDTF">2019-06-27T10:08:00Z</dcterms:created>
  <dcterms:modified xsi:type="dcterms:W3CDTF">2022-02-12T12:39:00Z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bc613-0f85-4128-8a66-e31572219945_Enabled">
    <vt:lpwstr>true</vt:lpwstr>
  </property>
  <property fmtid="{D5CDD505-2E9C-101B-9397-08002B2CF9AE}" pid="3" name="MSIP_Label_d64bc613-0f85-4128-8a66-e31572219945_SetDate">
    <vt:lpwstr>2022-02-12T12:39:21Z</vt:lpwstr>
  </property>
  <property fmtid="{D5CDD505-2E9C-101B-9397-08002B2CF9AE}" pid="4" name="MSIP_Label_d64bc613-0f85-4128-8a66-e31572219945_Method">
    <vt:lpwstr>Privileged</vt:lpwstr>
  </property>
  <property fmtid="{D5CDD505-2E9C-101B-9397-08002B2CF9AE}" pid="5" name="MSIP_Label_d64bc613-0f85-4128-8a66-e31572219945_Name">
    <vt:lpwstr>Öffentlich</vt:lpwstr>
  </property>
  <property fmtid="{D5CDD505-2E9C-101B-9397-08002B2CF9AE}" pid="6" name="MSIP_Label_d64bc613-0f85-4128-8a66-e31572219945_SiteId">
    <vt:lpwstr>c54937a1-cd26-4741-abce-0108f1e3d104</vt:lpwstr>
  </property>
  <property fmtid="{D5CDD505-2E9C-101B-9397-08002B2CF9AE}" pid="7" name="MSIP_Label_d64bc613-0f85-4128-8a66-e31572219945_ActionId">
    <vt:lpwstr>81272dd6-85b9-4cf7-85a3-abee800db8a2</vt:lpwstr>
  </property>
  <property fmtid="{D5CDD505-2E9C-101B-9397-08002B2CF9AE}" pid="8" name="MSIP_Label_d64bc613-0f85-4128-8a66-e31572219945_ContentBits">
    <vt:lpwstr>0</vt:lpwstr>
  </property>
</Properties>
</file>